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D5" w:rsidRPr="000253D5" w:rsidRDefault="000253D5">
      <w:pPr>
        <w:rPr>
          <w:sz w:val="28"/>
          <w:szCs w:val="28"/>
        </w:rPr>
      </w:pPr>
      <w:r w:rsidRPr="000253D5">
        <w:rPr>
          <w:sz w:val="28"/>
          <w:szCs w:val="28"/>
        </w:rPr>
        <w:t xml:space="preserve">Дата: 20.12.19 </w:t>
      </w:r>
      <w:r w:rsidR="00122F16">
        <w:rPr>
          <w:sz w:val="28"/>
          <w:szCs w:val="28"/>
        </w:rPr>
        <w:t xml:space="preserve">  </w:t>
      </w:r>
      <w:r w:rsidRPr="000253D5">
        <w:rPr>
          <w:sz w:val="28"/>
          <w:szCs w:val="28"/>
        </w:rPr>
        <w:br/>
        <w:t>Класс:  5а</w:t>
      </w:r>
      <w:r w:rsidR="002D65D8">
        <w:rPr>
          <w:sz w:val="28"/>
          <w:szCs w:val="28"/>
        </w:rPr>
        <w:t xml:space="preserve">     МАТЕМАТИКА</w:t>
      </w:r>
      <w:r w:rsidRPr="000253D5">
        <w:rPr>
          <w:sz w:val="28"/>
          <w:szCs w:val="28"/>
        </w:rPr>
        <w:br/>
        <w:t xml:space="preserve">Учитель: </w:t>
      </w:r>
      <w:proofErr w:type="spellStart"/>
      <w:r w:rsidRPr="000253D5">
        <w:rPr>
          <w:sz w:val="28"/>
          <w:szCs w:val="28"/>
        </w:rPr>
        <w:t>Свиридкина</w:t>
      </w:r>
      <w:proofErr w:type="spellEnd"/>
      <w:r w:rsidRPr="000253D5">
        <w:rPr>
          <w:sz w:val="28"/>
          <w:szCs w:val="28"/>
        </w:rPr>
        <w:t xml:space="preserve"> О.А.</w:t>
      </w:r>
    </w:p>
    <w:tbl>
      <w:tblPr>
        <w:tblStyle w:val="a3"/>
        <w:tblpPr w:leftFromText="180" w:rightFromText="180" w:horzAnchor="page" w:tblpX="1137" w:tblpY="924"/>
        <w:tblW w:w="10598" w:type="dxa"/>
        <w:tblLayout w:type="fixed"/>
        <w:tblLook w:val="04A0"/>
      </w:tblPr>
      <w:tblGrid>
        <w:gridCol w:w="2175"/>
        <w:gridCol w:w="2038"/>
        <w:gridCol w:w="2164"/>
        <w:gridCol w:w="2028"/>
        <w:gridCol w:w="2193"/>
      </w:tblGrid>
      <w:tr w:rsidR="000253D5" w:rsidTr="00DA1A3D">
        <w:tc>
          <w:tcPr>
            <w:tcW w:w="2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работы</w:t>
            </w:r>
          </w:p>
        </w:tc>
        <w:tc>
          <w:tcPr>
            <w:tcW w:w="2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освоения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материального результата</w:t>
            </w:r>
          </w:p>
        </w:tc>
      </w:tr>
      <w:tr w:rsidR="000253D5" w:rsidTr="00DA1A3D">
        <w:tc>
          <w:tcPr>
            <w:tcW w:w="2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Плошадь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периметр прямоугольника</w:t>
            </w:r>
          </w:p>
        </w:tc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парах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группах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парах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10мин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мин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20мин</w:t>
            </w: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карточек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0253D5" w:rsidTr="00DA1A3D">
        <w:tc>
          <w:tcPr>
            <w:tcW w:w="2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с таблицами</w:t>
            </w:r>
          </w:p>
        </w:tc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парах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группах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парах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10мин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мин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20мин</w:t>
            </w: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карточек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0253D5" w:rsidTr="00DA1A3D">
        <w:tc>
          <w:tcPr>
            <w:tcW w:w="2175" w:type="dxa"/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практического содержания</w:t>
            </w:r>
          </w:p>
        </w:tc>
        <w:tc>
          <w:tcPr>
            <w:tcW w:w="2038" w:type="dxa"/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164" w:type="dxa"/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парах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группах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парах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2028" w:type="dxa"/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10мин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мин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20мин</w:t>
            </w:r>
          </w:p>
        </w:tc>
        <w:tc>
          <w:tcPr>
            <w:tcW w:w="2193" w:type="dxa"/>
            <w:hideMark/>
          </w:tcPr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карточек</w:t>
            </w:r>
          </w:p>
          <w:p w:rsidR="000253D5" w:rsidRDefault="000253D5" w:rsidP="00DA1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</w:tbl>
    <w:p w:rsidR="005B3685" w:rsidRPr="00122F16" w:rsidRDefault="005B3685">
      <w:pPr>
        <w:rPr>
          <w:b/>
          <w:sz w:val="28"/>
          <w:szCs w:val="28"/>
        </w:rPr>
      </w:pPr>
    </w:p>
    <w:p w:rsidR="000253D5" w:rsidRDefault="00122F16">
      <w:r w:rsidRPr="00122F16">
        <w:rPr>
          <w:b/>
          <w:sz w:val="28"/>
          <w:szCs w:val="28"/>
        </w:rPr>
        <w:t>Самостоятельная работа</w:t>
      </w:r>
      <w:r>
        <w:br/>
      </w:r>
      <w:r w:rsidRPr="00122F16">
        <w:rPr>
          <w:noProof/>
        </w:rPr>
        <w:drawing>
          <wp:inline distT="0" distB="0" distL="0" distR="0">
            <wp:extent cx="4894856" cy="1213415"/>
            <wp:effectExtent l="19050" t="0" r="994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856" cy="121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3D5" w:rsidRDefault="00BC2108">
      <w:r w:rsidRPr="00BC2108">
        <w:rPr>
          <w:noProof/>
        </w:rPr>
        <w:drawing>
          <wp:inline distT="0" distB="0" distL="0" distR="0">
            <wp:extent cx="5073945" cy="1185021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660" cy="1185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108" w:rsidRDefault="00BC2108">
      <w:r w:rsidRPr="00BC2108">
        <w:rPr>
          <w:noProof/>
        </w:rPr>
        <w:drawing>
          <wp:inline distT="0" distB="0" distL="0" distR="0">
            <wp:extent cx="4999518" cy="2119631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627" cy="211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2108" w:rsidSect="00303F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303F1E"/>
    <w:rsid w:val="000253D5"/>
    <w:rsid w:val="00122F16"/>
    <w:rsid w:val="002D65D8"/>
    <w:rsid w:val="00303F1E"/>
    <w:rsid w:val="005776A5"/>
    <w:rsid w:val="005B3685"/>
    <w:rsid w:val="00B72C34"/>
    <w:rsid w:val="00BA559D"/>
    <w:rsid w:val="00BC2108"/>
    <w:rsid w:val="00C8397A"/>
    <w:rsid w:val="00DA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F1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2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F1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Анна</cp:lastModifiedBy>
  <cp:revision>5</cp:revision>
  <cp:lastPrinted>2020-02-19T07:20:00Z</cp:lastPrinted>
  <dcterms:created xsi:type="dcterms:W3CDTF">2020-02-19T07:20:00Z</dcterms:created>
  <dcterms:modified xsi:type="dcterms:W3CDTF">2020-02-21T06:06:00Z</dcterms:modified>
</cp:coreProperties>
</file>